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621B4" w14:textId="77777777" w:rsidR="00AC51DB" w:rsidRPr="0011705C" w:rsidRDefault="00AD38E1" w:rsidP="0011705C">
      <w:pPr>
        <w:pStyle w:val="block-text"/>
        <w:spacing w:before="204" w:beforeAutospacing="0" w:after="204" w:afterAutospacing="0"/>
        <w:jc w:val="both"/>
        <w:textAlignment w:val="baseline"/>
        <w:rPr>
          <w:rFonts w:ascii="Calibri" w:hAnsi="Calibri" w:cs="Calibri"/>
          <w:b/>
          <w:sz w:val="22"/>
          <w:szCs w:val="22"/>
          <w:lang w:val="en-GB"/>
        </w:rPr>
      </w:pPr>
      <w:r w:rsidRPr="0011705C">
        <w:rPr>
          <w:rFonts w:ascii="Calibri" w:hAnsi="Calibri" w:cs="Calibri"/>
          <w:b/>
          <w:sz w:val="22"/>
          <w:szCs w:val="22"/>
          <w:lang w:val="en-GB"/>
        </w:rPr>
        <w:t xml:space="preserve">Reboot your roots </w:t>
      </w:r>
      <w:r w:rsidR="00F2698E">
        <w:rPr>
          <w:rFonts w:ascii="Calibri" w:hAnsi="Calibri" w:cs="Calibri"/>
          <w:b/>
          <w:sz w:val="22"/>
          <w:szCs w:val="22"/>
          <w:lang w:val="en-GB"/>
        </w:rPr>
        <w:t>with</w:t>
      </w:r>
      <w:r w:rsidR="00F2698E" w:rsidRPr="0011705C">
        <w:rPr>
          <w:rFonts w:ascii="Calibri" w:hAnsi="Calibri" w:cs="Calibri"/>
          <w:b/>
          <w:sz w:val="22"/>
          <w:szCs w:val="22"/>
          <w:lang w:val="en-GB"/>
        </w:rPr>
        <w:t xml:space="preserve"> </w:t>
      </w:r>
      <w:r w:rsidRPr="0011705C">
        <w:rPr>
          <w:rFonts w:ascii="Calibri" w:hAnsi="Calibri" w:cs="Calibri"/>
          <w:b/>
          <w:sz w:val="22"/>
          <w:szCs w:val="22"/>
          <w:lang w:val="en-GB"/>
        </w:rPr>
        <w:t>t</w:t>
      </w:r>
      <w:r w:rsidR="00AC51DB" w:rsidRPr="0011705C">
        <w:rPr>
          <w:rFonts w:ascii="Calibri" w:hAnsi="Calibri" w:cs="Calibri"/>
          <w:b/>
          <w:sz w:val="22"/>
          <w:szCs w:val="22"/>
          <w:lang w:val="en-GB"/>
        </w:rPr>
        <w:t>he</w:t>
      </w:r>
      <w:r w:rsidR="00C626DF" w:rsidRPr="0011705C">
        <w:rPr>
          <w:rFonts w:ascii="Calibri" w:hAnsi="Calibri" w:cs="Calibri"/>
          <w:b/>
          <w:sz w:val="22"/>
          <w:szCs w:val="22"/>
          <w:lang w:val="en-GB"/>
        </w:rPr>
        <w:t xml:space="preserve"> </w:t>
      </w:r>
      <w:r w:rsidR="00AC51DB" w:rsidRPr="0011705C">
        <w:rPr>
          <w:rFonts w:ascii="Calibri" w:hAnsi="Calibri" w:cs="Calibri"/>
          <w:b/>
          <w:sz w:val="22"/>
          <w:szCs w:val="22"/>
          <w:lang w:val="en-GB"/>
        </w:rPr>
        <w:t>Hungarian Diaspora Scholarship!</w:t>
      </w:r>
    </w:p>
    <w:p w14:paraId="23A22AD1" w14:textId="0BFCDCB4" w:rsidR="0042601E" w:rsidRDefault="0042601E" w:rsidP="003F5C25">
      <w:pPr>
        <w:pStyle w:val="block-text"/>
        <w:spacing w:before="204" w:beforeAutospacing="0" w:after="204" w:afterAutospacing="0"/>
        <w:jc w:val="both"/>
        <w:textAlignment w:val="baseline"/>
        <w:rPr>
          <w:rFonts w:ascii="Calibri" w:hAnsi="Calibri" w:cs="Calibri"/>
          <w:sz w:val="22"/>
          <w:szCs w:val="22"/>
          <w:lang w:val="en-GB"/>
        </w:rPr>
      </w:pPr>
      <w:r w:rsidRPr="0042601E">
        <w:rPr>
          <w:rFonts w:ascii="Calibri" w:hAnsi="Calibri" w:cs="Calibri"/>
          <w:sz w:val="22"/>
          <w:szCs w:val="22"/>
          <w:lang w:val="en-GB"/>
        </w:rPr>
        <w:t xml:space="preserve">The Hungarian Diaspora Scholarship Programme is now accepting applications for higher education studies in Hungary starting in the academic year </w:t>
      </w:r>
      <w:r w:rsidR="00952D00">
        <w:rPr>
          <w:rFonts w:ascii="Calibri" w:hAnsi="Calibri" w:cs="Calibri"/>
          <w:sz w:val="22"/>
          <w:szCs w:val="22"/>
          <w:lang w:val="en-GB"/>
        </w:rPr>
        <w:t>202</w:t>
      </w:r>
      <w:r w:rsidR="00196A3F">
        <w:rPr>
          <w:rFonts w:ascii="Calibri" w:hAnsi="Calibri" w:cs="Calibri"/>
          <w:sz w:val="22"/>
          <w:szCs w:val="22"/>
          <w:lang w:val="en-GB"/>
        </w:rPr>
        <w:t>5</w:t>
      </w:r>
      <w:r w:rsidR="00952D00">
        <w:rPr>
          <w:rFonts w:ascii="Calibri" w:hAnsi="Calibri" w:cs="Calibri"/>
          <w:sz w:val="22"/>
          <w:szCs w:val="22"/>
          <w:lang w:val="en-GB"/>
        </w:rPr>
        <w:t>-2</w:t>
      </w:r>
      <w:r w:rsidR="00196A3F">
        <w:rPr>
          <w:rFonts w:ascii="Calibri" w:hAnsi="Calibri" w:cs="Calibri"/>
          <w:sz w:val="22"/>
          <w:szCs w:val="22"/>
          <w:lang w:val="en-GB"/>
        </w:rPr>
        <w:t>6</w:t>
      </w:r>
      <w:r w:rsidRPr="0042601E">
        <w:rPr>
          <w:rFonts w:ascii="Calibri" w:hAnsi="Calibri" w:cs="Calibri"/>
          <w:sz w:val="22"/>
          <w:szCs w:val="22"/>
          <w:lang w:val="en-GB"/>
        </w:rPr>
        <w:t xml:space="preserve">. Application deadline: 31 January </w:t>
      </w:r>
      <w:r w:rsidR="00952D00">
        <w:rPr>
          <w:rFonts w:ascii="Calibri" w:hAnsi="Calibri" w:cs="Calibri"/>
          <w:sz w:val="22"/>
          <w:szCs w:val="22"/>
          <w:lang w:val="en-GB"/>
        </w:rPr>
        <w:t>202</w:t>
      </w:r>
      <w:r w:rsidR="00196A3F">
        <w:rPr>
          <w:rFonts w:ascii="Calibri" w:hAnsi="Calibri" w:cs="Calibri"/>
          <w:sz w:val="22"/>
          <w:szCs w:val="22"/>
          <w:lang w:val="en-GB"/>
        </w:rPr>
        <w:t>5</w:t>
      </w:r>
      <w:r w:rsidRPr="0042601E">
        <w:rPr>
          <w:rFonts w:ascii="Calibri" w:hAnsi="Calibri" w:cs="Calibri"/>
          <w:sz w:val="22"/>
          <w:szCs w:val="22"/>
          <w:lang w:val="en-GB"/>
        </w:rPr>
        <w:t>.</w:t>
      </w:r>
    </w:p>
    <w:p w14:paraId="440E4BBA" w14:textId="707FBE27" w:rsidR="00AC51DB" w:rsidRPr="0011705C" w:rsidRDefault="00AC51DB" w:rsidP="003F5C25">
      <w:pPr>
        <w:pStyle w:val="NormalWeb"/>
        <w:spacing w:before="204" w:beforeAutospacing="0" w:after="204" w:afterAutospacing="0"/>
        <w:jc w:val="both"/>
        <w:textAlignment w:val="baseline"/>
        <w:rPr>
          <w:rFonts w:ascii="Calibri" w:hAnsi="Calibri" w:cs="Calibri"/>
          <w:sz w:val="22"/>
          <w:szCs w:val="22"/>
          <w:lang w:val="en-GB"/>
        </w:rPr>
      </w:pPr>
      <w:r w:rsidRPr="0011705C">
        <w:rPr>
          <w:rFonts w:ascii="Calibri" w:hAnsi="Calibri" w:cs="Calibri"/>
          <w:sz w:val="22"/>
          <w:szCs w:val="22"/>
          <w:lang w:val="en-GB"/>
        </w:rPr>
        <w:t xml:space="preserve">The Hungarian Diaspora Scholarship was established by the Hungarian Government for those who live in a Hungarian diaspora outside </w:t>
      </w:r>
      <w:r w:rsidR="001A641D" w:rsidRPr="0011705C">
        <w:rPr>
          <w:rFonts w:ascii="Calibri" w:hAnsi="Calibri" w:cs="Calibri"/>
          <w:sz w:val="22"/>
          <w:szCs w:val="22"/>
          <w:lang w:val="en-GB"/>
        </w:rPr>
        <w:t>the</w:t>
      </w:r>
      <w:r w:rsidRPr="0011705C">
        <w:rPr>
          <w:rFonts w:ascii="Calibri" w:hAnsi="Calibri" w:cs="Calibri"/>
          <w:sz w:val="22"/>
          <w:szCs w:val="22"/>
          <w:lang w:val="en-GB"/>
        </w:rPr>
        <w:t xml:space="preserve"> Europe</w:t>
      </w:r>
      <w:r w:rsidR="0011705C">
        <w:rPr>
          <w:rFonts w:ascii="Calibri" w:hAnsi="Calibri" w:cs="Calibri"/>
          <w:sz w:val="22"/>
          <w:szCs w:val="22"/>
          <w:lang w:val="en-GB"/>
        </w:rPr>
        <w:t xml:space="preserve">an Union, Serbia and </w:t>
      </w:r>
      <w:r w:rsidR="00C460D9">
        <w:rPr>
          <w:rFonts w:ascii="Calibri" w:hAnsi="Calibri" w:cs="Calibri"/>
          <w:sz w:val="22"/>
          <w:szCs w:val="22"/>
          <w:lang w:val="en-GB"/>
        </w:rPr>
        <w:t xml:space="preserve">the </w:t>
      </w:r>
      <w:r w:rsidR="008A4ECE" w:rsidRPr="008A4ECE">
        <w:rPr>
          <w:rFonts w:ascii="Calibri" w:hAnsi="Calibri" w:cs="Calibri"/>
          <w:sz w:val="22"/>
          <w:szCs w:val="22"/>
          <w:lang w:val="en-GB"/>
        </w:rPr>
        <w:t>Zakarpattia Oblast of Ukraine</w:t>
      </w:r>
      <w:r w:rsidR="0011705C">
        <w:rPr>
          <w:rFonts w:ascii="Calibri" w:hAnsi="Calibri" w:cs="Calibri"/>
          <w:sz w:val="22"/>
          <w:szCs w:val="22"/>
          <w:lang w:val="en-GB"/>
        </w:rPr>
        <w:t>,</w:t>
      </w:r>
      <w:r w:rsidRPr="0011705C">
        <w:rPr>
          <w:rFonts w:ascii="Calibri" w:hAnsi="Calibri" w:cs="Calibri"/>
          <w:sz w:val="22"/>
          <w:szCs w:val="22"/>
          <w:lang w:val="en-GB"/>
        </w:rPr>
        <w:t xml:space="preserve"> and wish to study at a Hungarian higher education institution to develop their personal, professional and cultural relations to Hungary.</w:t>
      </w:r>
    </w:p>
    <w:p w14:paraId="737C09F1" w14:textId="4E91CEBF" w:rsidR="00525A20" w:rsidRPr="0011705C" w:rsidRDefault="00525A20" w:rsidP="003F5C25">
      <w:pPr>
        <w:pStyle w:val="NormalWeb"/>
        <w:spacing w:before="204" w:beforeAutospacing="0" w:after="204" w:afterAutospacing="0"/>
        <w:jc w:val="both"/>
        <w:textAlignment w:val="baseline"/>
        <w:rPr>
          <w:rFonts w:ascii="Calibri" w:hAnsi="Calibri" w:cs="Calibri"/>
          <w:sz w:val="22"/>
          <w:szCs w:val="22"/>
          <w:lang w:val="en-GB"/>
        </w:rPr>
      </w:pPr>
      <w:r w:rsidRPr="0011705C">
        <w:rPr>
          <w:rFonts w:ascii="Calibri" w:hAnsi="Calibri" w:cs="Calibri"/>
          <w:sz w:val="22"/>
          <w:szCs w:val="22"/>
          <w:lang w:val="en-GB"/>
        </w:rPr>
        <w:t>By participating in the scholarship programme, students can receive an internationally recognised degree at a top-level Hungarian higher education institution and acquire highly competitive knowledge to advance both personally and academically. They can choose from</w:t>
      </w:r>
      <w:r w:rsidR="001A641D" w:rsidRPr="0011705C">
        <w:rPr>
          <w:rFonts w:ascii="Calibri" w:hAnsi="Calibri" w:cs="Calibri"/>
          <w:sz w:val="22"/>
          <w:szCs w:val="22"/>
          <w:lang w:val="en-GB"/>
        </w:rPr>
        <w:t xml:space="preserve"> </w:t>
      </w:r>
      <w:r w:rsidR="00196A3F">
        <w:rPr>
          <w:rFonts w:ascii="Calibri" w:hAnsi="Calibri" w:cs="Calibri"/>
          <w:sz w:val="22"/>
          <w:szCs w:val="22"/>
          <w:lang w:val="en-GB"/>
        </w:rPr>
        <w:t>more than</w:t>
      </w:r>
      <w:r w:rsidRPr="0011705C">
        <w:rPr>
          <w:rFonts w:ascii="Calibri" w:hAnsi="Calibri" w:cs="Calibri"/>
          <w:sz w:val="22"/>
          <w:szCs w:val="22"/>
          <w:lang w:val="en-GB"/>
        </w:rPr>
        <w:t xml:space="preserve"> </w:t>
      </w:r>
      <w:r w:rsidR="001A641D" w:rsidRPr="0011705C">
        <w:rPr>
          <w:rFonts w:ascii="Calibri" w:hAnsi="Calibri" w:cs="Calibri"/>
          <w:sz w:val="22"/>
          <w:szCs w:val="22"/>
          <w:lang w:val="en-GB"/>
        </w:rPr>
        <w:t>30</w:t>
      </w:r>
      <w:r w:rsidRPr="0011705C">
        <w:rPr>
          <w:rFonts w:ascii="Calibri" w:hAnsi="Calibri" w:cs="Calibri"/>
          <w:sz w:val="22"/>
          <w:szCs w:val="22"/>
          <w:lang w:val="en-GB"/>
        </w:rPr>
        <w:t xml:space="preserve"> top-tier Hungarian higher education institutions and </w:t>
      </w:r>
      <w:r w:rsidR="00190B53">
        <w:rPr>
          <w:rFonts w:ascii="Calibri" w:hAnsi="Calibri" w:cs="Calibri"/>
          <w:sz w:val="22"/>
          <w:szCs w:val="22"/>
          <w:lang w:val="en-GB"/>
        </w:rPr>
        <w:t>nearly 15</w:t>
      </w:r>
      <w:r w:rsidR="00952D00">
        <w:rPr>
          <w:rFonts w:ascii="Calibri" w:hAnsi="Calibri" w:cs="Calibri"/>
          <w:sz w:val="22"/>
          <w:szCs w:val="22"/>
          <w:lang w:val="en-GB"/>
        </w:rPr>
        <w:t>00</w:t>
      </w:r>
      <w:r w:rsidR="00952D00" w:rsidRPr="0011705C">
        <w:rPr>
          <w:rFonts w:ascii="Calibri" w:hAnsi="Calibri" w:cs="Calibri"/>
          <w:sz w:val="22"/>
          <w:szCs w:val="22"/>
          <w:lang w:val="en-GB"/>
        </w:rPr>
        <w:t xml:space="preserve"> </w:t>
      </w:r>
      <w:r w:rsidRPr="0011705C">
        <w:rPr>
          <w:rFonts w:ascii="Calibri" w:hAnsi="Calibri" w:cs="Calibri"/>
          <w:sz w:val="22"/>
          <w:szCs w:val="22"/>
          <w:lang w:val="en-GB"/>
        </w:rPr>
        <w:t>programmes</w:t>
      </w:r>
      <w:r w:rsidR="00040883">
        <w:rPr>
          <w:rFonts w:ascii="Calibri" w:hAnsi="Calibri" w:cs="Calibri"/>
          <w:sz w:val="22"/>
          <w:szCs w:val="22"/>
          <w:lang w:val="en-GB"/>
        </w:rPr>
        <w:t xml:space="preserve"> offered mainly in English and Hungarian,</w:t>
      </w:r>
      <w:r w:rsidRPr="0011705C">
        <w:rPr>
          <w:rFonts w:ascii="Calibri" w:hAnsi="Calibri" w:cs="Calibri"/>
          <w:sz w:val="22"/>
          <w:szCs w:val="22"/>
          <w:lang w:val="en-GB"/>
        </w:rPr>
        <w:t xml:space="preserve"> covering all </w:t>
      </w:r>
      <w:r w:rsidR="0041002D">
        <w:rPr>
          <w:rFonts w:ascii="Calibri" w:hAnsi="Calibri" w:cs="Calibri"/>
          <w:sz w:val="22"/>
          <w:szCs w:val="22"/>
          <w:lang w:val="en-GB"/>
        </w:rPr>
        <w:t xml:space="preserve">study </w:t>
      </w:r>
      <w:r w:rsidRPr="0011705C">
        <w:rPr>
          <w:rFonts w:ascii="Calibri" w:hAnsi="Calibri" w:cs="Calibri"/>
          <w:sz w:val="22"/>
          <w:szCs w:val="22"/>
          <w:lang w:val="en-GB"/>
        </w:rPr>
        <w:t>fields</w:t>
      </w:r>
      <w:r w:rsidR="0041002D">
        <w:rPr>
          <w:rFonts w:ascii="Calibri" w:hAnsi="Calibri" w:cs="Calibri"/>
          <w:sz w:val="22"/>
          <w:szCs w:val="22"/>
          <w:lang w:val="en-GB"/>
        </w:rPr>
        <w:t xml:space="preserve"> and levels</w:t>
      </w:r>
      <w:r w:rsidRPr="0011705C">
        <w:rPr>
          <w:rFonts w:ascii="Calibri" w:hAnsi="Calibri" w:cs="Calibri"/>
          <w:sz w:val="22"/>
          <w:szCs w:val="22"/>
          <w:lang w:val="en-GB"/>
        </w:rPr>
        <w:t>.</w:t>
      </w:r>
      <w:r w:rsidR="00040883">
        <w:rPr>
          <w:rFonts w:ascii="Calibri" w:hAnsi="Calibri" w:cs="Calibri"/>
          <w:sz w:val="22"/>
          <w:szCs w:val="22"/>
          <w:lang w:val="en-GB"/>
        </w:rPr>
        <w:t xml:space="preserve"> </w:t>
      </w:r>
      <w:r w:rsidR="00040883" w:rsidRPr="00040883">
        <w:rPr>
          <w:rFonts w:ascii="Calibri" w:hAnsi="Calibri" w:cs="Calibri"/>
          <w:sz w:val="22"/>
          <w:szCs w:val="22"/>
          <w:lang w:val="en-GB"/>
        </w:rPr>
        <w:t>The scholarship is available for both full-time studies leading to a degree and non-degree studies including one- or two-semester-long exchange studies.</w:t>
      </w:r>
    </w:p>
    <w:p w14:paraId="7896478D" w14:textId="2216F9DD" w:rsidR="004541B1" w:rsidRPr="0011705C" w:rsidRDefault="004541B1" w:rsidP="003F5C25">
      <w:pPr>
        <w:pStyle w:val="NormalWeb"/>
        <w:spacing w:before="204" w:beforeAutospacing="0" w:after="204" w:afterAutospacing="0"/>
        <w:jc w:val="both"/>
        <w:textAlignment w:val="baseline"/>
        <w:rPr>
          <w:rFonts w:ascii="Calibri" w:hAnsi="Calibri" w:cs="Calibri"/>
          <w:sz w:val="22"/>
          <w:szCs w:val="22"/>
          <w:lang w:val="en-GB"/>
        </w:rPr>
      </w:pPr>
      <w:r w:rsidRPr="0011705C">
        <w:rPr>
          <w:rFonts w:ascii="Calibri" w:hAnsi="Calibri" w:cs="Calibri"/>
          <w:sz w:val="22"/>
          <w:szCs w:val="22"/>
          <w:lang w:val="en-GB"/>
        </w:rPr>
        <w:t xml:space="preserve">The scholarship covers tuition-free education at the available higher education institutions, medical insurance, </w:t>
      </w:r>
      <w:r w:rsidR="007C1CAC">
        <w:rPr>
          <w:rFonts w:ascii="Calibri" w:hAnsi="Calibri" w:cs="Calibri"/>
          <w:sz w:val="22"/>
          <w:szCs w:val="22"/>
          <w:lang w:val="en-GB"/>
        </w:rPr>
        <w:t xml:space="preserve">and </w:t>
      </w:r>
      <w:r w:rsidR="008A4ECE">
        <w:rPr>
          <w:rFonts w:ascii="Calibri" w:hAnsi="Calibri" w:cs="Calibri"/>
          <w:sz w:val="22"/>
          <w:szCs w:val="22"/>
          <w:lang w:val="en-GB"/>
        </w:rPr>
        <w:t xml:space="preserve">upon request </w:t>
      </w:r>
      <w:r w:rsidRPr="0011705C">
        <w:rPr>
          <w:rFonts w:ascii="Calibri" w:hAnsi="Calibri" w:cs="Calibri"/>
          <w:sz w:val="22"/>
          <w:szCs w:val="22"/>
          <w:lang w:val="en-GB"/>
        </w:rPr>
        <w:t>a monthly stipend</w:t>
      </w:r>
      <w:r w:rsidR="00381B55">
        <w:rPr>
          <w:rFonts w:ascii="Calibri" w:hAnsi="Calibri" w:cs="Calibri"/>
          <w:sz w:val="22"/>
          <w:szCs w:val="22"/>
          <w:lang w:val="en-GB"/>
        </w:rPr>
        <w:t>,</w:t>
      </w:r>
      <w:r w:rsidRPr="0011705C">
        <w:rPr>
          <w:rFonts w:ascii="Calibri" w:hAnsi="Calibri" w:cs="Calibri"/>
          <w:sz w:val="22"/>
          <w:szCs w:val="22"/>
          <w:lang w:val="en-GB"/>
        </w:rPr>
        <w:t xml:space="preserve"> accommodation contribution</w:t>
      </w:r>
      <w:r w:rsidR="00381B55">
        <w:rPr>
          <w:rFonts w:ascii="Calibri" w:hAnsi="Calibri" w:cs="Calibri"/>
          <w:sz w:val="22"/>
          <w:szCs w:val="22"/>
          <w:lang w:val="en-GB"/>
        </w:rPr>
        <w:t xml:space="preserve"> and travel allowance</w:t>
      </w:r>
      <w:r w:rsidRPr="0011705C">
        <w:rPr>
          <w:rFonts w:ascii="Calibri" w:hAnsi="Calibri" w:cs="Calibri"/>
          <w:sz w:val="22"/>
          <w:szCs w:val="22"/>
          <w:lang w:val="en-GB"/>
        </w:rPr>
        <w:t>.</w:t>
      </w:r>
    </w:p>
    <w:p w14:paraId="3843E6BB" w14:textId="64F3E27A" w:rsidR="00AC51DB" w:rsidRPr="0011705C" w:rsidRDefault="00AC51DB" w:rsidP="003F5C25">
      <w:pPr>
        <w:pStyle w:val="block-text"/>
        <w:spacing w:before="204" w:beforeAutospacing="0" w:after="204" w:afterAutospacing="0"/>
        <w:jc w:val="both"/>
        <w:textAlignment w:val="baseline"/>
        <w:rPr>
          <w:rFonts w:ascii="Calibri" w:hAnsi="Calibri" w:cs="Calibri"/>
          <w:sz w:val="22"/>
          <w:szCs w:val="22"/>
          <w:lang w:val="en-GB"/>
        </w:rPr>
      </w:pPr>
      <w:r w:rsidRPr="0011705C">
        <w:rPr>
          <w:rFonts w:ascii="Calibri" w:hAnsi="Calibri" w:cs="Calibri"/>
          <w:sz w:val="22"/>
          <w:szCs w:val="22"/>
          <w:lang w:val="en-GB"/>
        </w:rPr>
        <w:t>While studying in Hungary, scholarship holders can discover the thousand-year-old Hungarian history and culture</w:t>
      </w:r>
      <w:r w:rsidR="007016B1">
        <w:rPr>
          <w:rFonts w:ascii="Calibri" w:hAnsi="Calibri" w:cs="Calibri"/>
          <w:sz w:val="22"/>
          <w:szCs w:val="22"/>
          <w:lang w:val="en-GB"/>
        </w:rPr>
        <w:t xml:space="preserve"> while</w:t>
      </w:r>
      <w:r w:rsidRPr="0011705C">
        <w:rPr>
          <w:rFonts w:ascii="Calibri" w:hAnsi="Calibri" w:cs="Calibri"/>
          <w:sz w:val="22"/>
          <w:szCs w:val="22"/>
          <w:lang w:val="en-GB"/>
        </w:rPr>
        <w:t xml:space="preserve"> experienc</w:t>
      </w:r>
      <w:r w:rsidR="007016B1">
        <w:rPr>
          <w:rFonts w:ascii="Calibri" w:hAnsi="Calibri" w:cs="Calibri"/>
          <w:sz w:val="22"/>
          <w:szCs w:val="22"/>
          <w:lang w:val="en-GB"/>
        </w:rPr>
        <w:t>ing</w:t>
      </w:r>
      <w:r w:rsidRPr="0011705C">
        <w:rPr>
          <w:rFonts w:ascii="Calibri" w:hAnsi="Calibri" w:cs="Calibri"/>
          <w:sz w:val="22"/>
          <w:szCs w:val="22"/>
          <w:lang w:val="en-GB"/>
        </w:rPr>
        <w:t xml:space="preserve"> </w:t>
      </w:r>
      <w:r w:rsidR="007016B1">
        <w:rPr>
          <w:rFonts w:ascii="Calibri" w:hAnsi="Calibri" w:cs="Calibri"/>
          <w:sz w:val="22"/>
          <w:szCs w:val="22"/>
          <w:lang w:val="en-GB"/>
        </w:rPr>
        <w:t xml:space="preserve">the </w:t>
      </w:r>
      <w:r w:rsidRPr="0011705C">
        <w:rPr>
          <w:rFonts w:ascii="Calibri" w:hAnsi="Calibri" w:cs="Calibri"/>
          <w:sz w:val="22"/>
          <w:szCs w:val="22"/>
          <w:lang w:val="en-GB"/>
        </w:rPr>
        <w:t>unique Hungarian traditions</w:t>
      </w:r>
      <w:r w:rsidR="007016B1">
        <w:rPr>
          <w:rFonts w:ascii="Calibri" w:hAnsi="Calibri" w:cs="Calibri"/>
          <w:sz w:val="22"/>
          <w:szCs w:val="22"/>
          <w:lang w:val="en-GB"/>
        </w:rPr>
        <w:t xml:space="preserve">. The scholarship also provides a great opportunity to </w:t>
      </w:r>
      <w:r w:rsidRPr="0011705C">
        <w:rPr>
          <w:rFonts w:ascii="Calibri" w:hAnsi="Calibri" w:cs="Calibri"/>
          <w:sz w:val="22"/>
          <w:szCs w:val="22"/>
          <w:lang w:val="en-GB"/>
        </w:rPr>
        <w:t xml:space="preserve">enhance </w:t>
      </w:r>
      <w:r w:rsidR="00880F01">
        <w:rPr>
          <w:rFonts w:ascii="Calibri" w:hAnsi="Calibri" w:cs="Calibri"/>
          <w:sz w:val="22"/>
          <w:szCs w:val="22"/>
          <w:lang w:val="en-GB"/>
        </w:rPr>
        <w:t>the</w:t>
      </w:r>
      <w:r w:rsidRPr="0011705C">
        <w:rPr>
          <w:rFonts w:ascii="Calibri" w:hAnsi="Calibri" w:cs="Calibri"/>
          <w:sz w:val="22"/>
          <w:szCs w:val="22"/>
          <w:lang w:val="en-GB"/>
        </w:rPr>
        <w:t xml:space="preserve"> Hungarian language skills</w:t>
      </w:r>
      <w:r w:rsidR="007016B1">
        <w:rPr>
          <w:rFonts w:ascii="Calibri" w:hAnsi="Calibri" w:cs="Calibri"/>
          <w:sz w:val="22"/>
          <w:szCs w:val="22"/>
          <w:lang w:val="en-GB"/>
        </w:rPr>
        <w:t xml:space="preserve"> and </w:t>
      </w:r>
      <w:r w:rsidR="00B557BB">
        <w:rPr>
          <w:rFonts w:ascii="Calibri" w:hAnsi="Calibri" w:cs="Calibri"/>
          <w:sz w:val="22"/>
          <w:szCs w:val="22"/>
          <w:lang w:val="en-GB"/>
        </w:rPr>
        <w:t xml:space="preserve">future students </w:t>
      </w:r>
      <w:r w:rsidR="00880F01">
        <w:rPr>
          <w:rFonts w:ascii="Calibri" w:hAnsi="Calibri" w:cs="Calibri"/>
          <w:sz w:val="22"/>
          <w:szCs w:val="22"/>
          <w:lang w:val="en-GB"/>
        </w:rPr>
        <w:t>can</w:t>
      </w:r>
      <w:r w:rsidR="007016B1">
        <w:rPr>
          <w:rFonts w:ascii="Calibri" w:hAnsi="Calibri" w:cs="Calibri"/>
          <w:sz w:val="22"/>
          <w:szCs w:val="22"/>
          <w:lang w:val="en-GB"/>
        </w:rPr>
        <w:t xml:space="preserve"> even apply for a one-year Hungarian </w:t>
      </w:r>
      <w:r w:rsidR="00665D32">
        <w:rPr>
          <w:rFonts w:ascii="Calibri" w:hAnsi="Calibri" w:cs="Calibri"/>
          <w:sz w:val="22"/>
          <w:szCs w:val="22"/>
          <w:lang w:val="en-GB"/>
        </w:rPr>
        <w:t>l</w:t>
      </w:r>
      <w:r w:rsidR="00665D32" w:rsidRPr="00665D32">
        <w:rPr>
          <w:rFonts w:ascii="Calibri" w:hAnsi="Calibri" w:cs="Calibri"/>
          <w:sz w:val="22"/>
          <w:szCs w:val="22"/>
          <w:lang w:val="en-GB"/>
        </w:rPr>
        <w:t>anguage preparatory course</w:t>
      </w:r>
      <w:r w:rsidR="00665D32">
        <w:rPr>
          <w:rFonts w:ascii="Calibri" w:hAnsi="Calibri" w:cs="Calibri"/>
          <w:sz w:val="22"/>
          <w:szCs w:val="22"/>
          <w:lang w:val="en-GB"/>
        </w:rPr>
        <w:t xml:space="preserve"> supported by the programme</w:t>
      </w:r>
      <w:r w:rsidRPr="0011705C">
        <w:rPr>
          <w:rFonts w:ascii="Calibri" w:hAnsi="Calibri" w:cs="Calibri"/>
          <w:sz w:val="22"/>
          <w:szCs w:val="22"/>
          <w:lang w:val="en-GB"/>
        </w:rPr>
        <w:t>.</w:t>
      </w:r>
    </w:p>
    <w:p w14:paraId="1FF76D2D" w14:textId="168A38E5" w:rsidR="00AC51DB" w:rsidRPr="0011705C" w:rsidRDefault="00AC51DB" w:rsidP="003F5C25">
      <w:pPr>
        <w:pStyle w:val="block-text"/>
        <w:spacing w:before="204" w:beforeAutospacing="0" w:after="204" w:afterAutospacing="0"/>
        <w:jc w:val="both"/>
        <w:textAlignment w:val="baseline"/>
        <w:rPr>
          <w:rFonts w:ascii="Calibri" w:hAnsi="Calibri" w:cs="Calibri"/>
          <w:sz w:val="22"/>
          <w:szCs w:val="22"/>
          <w:lang w:val="en-GB"/>
        </w:rPr>
      </w:pPr>
      <w:r w:rsidRPr="0011705C">
        <w:rPr>
          <w:rFonts w:ascii="Calibri" w:hAnsi="Calibri" w:cs="Calibri"/>
          <w:sz w:val="22"/>
          <w:szCs w:val="22"/>
          <w:lang w:val="en-GB"/>
        </w:rPr>
        <w:t xml:space="preserve">The </w:t>
      </w:r>
      <w:r w:rsidR="00525A20" w:rsidRPr="0011705C">
        <w:rPr>
          <w:rFonts w:ascii="Calibri" w:hAnsi="Calibri" w:cs="Calibri"/>
          <w:sz w:val="22"/>
          <w:szCs w:val="22"/>
          <w:lang w:val="en-GB"/>
        </w:rPr>
        <w:t xml:space="preserve">Hungarian </w:t>
      </w:r>
      <w:r w:rsidRPr="0011705C">
        <w:rPr>
          <w:rFonts w:ascii="Calibri" w:hAnsi="Calibri" w:cs="Calibri"/>
          <w:sz w:val="22"/>
          <w:szCs w:val="22"/>
          <w:lang w:val="en-GB"/>
        </w:rPr>
        <w:t>Diaspora Scholarship is also an excellent opportunity to build a professional network and discover everything about the country in a supporting an</w:t>
      </w:r>
      <w:r w:rsidR="00525A20" w:rsidRPr="0011705C">
        <w:rPr>
          <w:rFonts w:ascii="Calibri" w:hAnsi="Calibri" w:cs="Calibri"/>
          <w:sz w:val="22"/>
          <w:szCs w:val="22"/>
          <w:lang w:val="en-GB"/>
        </w:rPr>
        <w:t>d welcoming stud</w:t>
      </w:r>
      <w:r w:rsidR="0011705C">
        <w:rPr>
          <w:rFonts w:ascii="Calibri" w:hAnsi="Calibri" w:cs="Calibri"/>
          <w:sz w:val="22"/>
          <w:szCs w:val="22"/>
          <w:lang w:val="en-GB"/>
        </w:rPr>
        <w:t xml:space="preserve">ent community with more than </w:t>
      </w:r>
      <w:r w:rsidR="008D1378">
        <w:rPr>
          <w:rFonts w:ascii="Calibri" w:hAnsi="Calibri" w:cs="Calibri"/>
          <w:sz w:val="22"/>
          <w:szCs w:val="22"/>
          <w:lang w:val="en-GB"/>
        </w:rPr>
        <w:t>40 000</w:t>
      </w:r>
      <w:r w:rsidR="00525A20" w:rsidRPr="0011705C">
        <w:rPr>
          <w:rFonts w:ascii="Calibri" w:hAnsi="Calibri" w:cs="Calibri"/>
          <w:sz w:val="22"/>
          <w:szCs w:val="22"/>
          <w:lang w:val="en-GB"/>
        </w:rPr>
        <w:t xml:space="preserve"> international students</w:t>
      </w:r>
      <w:r w:rsidR="0011705C">
        <w:rPr>
          <w:rFonts w:ascii="Calibri" w:hAnsi="Calibri" w:cs="Calibri"/>
          <w:sz w:val="22"/>
          <w:szCs w:val="22"/>
          <w:lang w:val="en-GB"/>
        </w:rPr>
        <w:t xml:space="preserve"> studying in Hungary</w:t>
      </w:r>
      <w:r w:rsidR="00525A20" w:rsidRPr="0011705C">
        <w:rPr>
          <w:rFonts w:ascii="Calibri" w:hAnsi="Calibri" w:cs="Calibri"/>
          <w:sz w:val="22"/>
          <w:szCs w:val="22"/>
          <w:lang w:val="en-GB"/>
        </w:rPr>
        <w:t>.</w:t>
      </w:r>
    </w:p>
    <w:p w14:paraId="722417A2" w14:textId="41C4DC02" w:rsidR="00AD38E1" w:rsidRPr="0011705C" w:rsidRDefault="00AD38E1" w:rsidP="003F5C25">
      <w:pPr>
        <w:pStyle w:val="NormalWeb"/>
        <w:spacing w:before="204" w:beforeAutospacing="0" w:after="204" w:afterAutospacing="0"/>
        <w:jc w:val="both"/>
        <w:textAlignment w:val="baseline"/>
        <w:rPr>
          <w:rFonts w:ascii="Calibri" w:hAnsi="Calibri" w:cs="Calibri"/>
          <w:sz w:val="22"/>
          <w:szCs w:val="22"/>
          <w:lang w:val="en-GB"/>
        </w:rPr>
      </w:pPr>
      <w:r w:rsidRPr="0011705C">
        <w:rPr>
          <w:rFonts w:ascii="Calibri" w:hAnsi="Calibri" w:cs="Calibri"/>
          <w:sz w:val="22"/>
          <w:szCs w:val="22"/>
          <w:lang w:val="en-GB"/>
        </w:rPr>
        <w:t>After graduation, scholarship holders return to their home country with competitive skills and knowledge that enables them to support their community, preserve Hungarian values and reinforce the relations between the diaspora and Hungary.</w:t>
      </w:r>
    </w:p>
    <w:p w14:paraId="6DAB9C35" w14:textId="2959ADFC" w:rsidR="00AD38E1" w:rsidRPr="0011705C" w:rsidRDefault="0042601E" w:rsidP="003F5C25">
      <w:pPr>
        <w:pStyle w:val="block-text"/>
        <w:spacing w:before="204" w:beforeAutospacing="0" w:after="204" w:afterAutospacing="0"/>
        <w:jc w:val="both"/>
        <w:textAlignment w:val="baseline"/>
        <w:rPr>
          <w:lang w:val="en-GB"/>
        </w:rPr>
      </w:pPr>
      <w:r>
        <w:rPr>
          <w:rFonts w:ascii="Calibri" w:hAnsi="Calibri" w:cs="Calibri"/>
          <w:sz w:val="22"/>
          <w:szCs w:val="22"/>
          <w:lang w:val="en-GB"/>
        </w:rPr>
        <w:t>T</w:t>
      </w:r>
      <w:r w:rsidR="00AD38E1" w:rsidRPr="0011705C">
        <w:rPr>
          <w:rFonts w:ascii="Calibri" w:hAnsi="Calibri" w:cs="Calibri"/>
          <w:sz w:val="22"/>
          <w:szCs w:val="22"/>
          <w:lang w:val="en-GB"/>
        </w:rPr>
        <w:t>he application</w:t>
      </w:r>
      <w:r w:rsidR="00593D9E">
        <w:rPr>
          <w:rFonts w:ascii="Calibri" w:hAnsi="Calibri" w:cs="Calibri"/>
          <w:sz w:val="22"/>
          <w:szCs w:val="22"/>
          <w:lang w:val="en-GB"/>
        </w:rPr>
        <w:t xml:space="preserve">s need to </w:t>
      </w:r>
      <w:r>
        <w:rPr>
          <w:rFonts w:ascii="Calibri" w:hAnsi="Calibri" w:cs="Calibri"/>
          <w:sz w:val="22"/>
          <w:szCs w:val="22"/>
          <w:lang w:val="en-GB"/>
        </w:rPr>
        <w:t xml:space="preserve">be submitted </w:t>
      </w:r>
      <w:r w:rsidR="00AD38E1" w:rsidRPr="0011705C">
        <w:rPr>
          <w:rFonts w:ascii="Calibri" w:hAnsi="Calibri" w:cs="Calibri"/>
          <w:sz w:val="22"/>
          <w:szCs w:val="22"/>
          <w:lang w:val="en-GB"/>
        </w:rPr>
        <w:t>for the Hungarian Diaspora Scholarship online</w:t>
      </w:r>
      <w:r w:rsidR="00424067">
        <w:rPr>
          <w:rFonts w:ascii="Calibri" w:hAnsi="Calibri" w:cs="Calibri"/>
          <w:sz w:val="22"/>
          <w:szCs w:val="22"/>
          <w:lang w:val="en-GB"/>
        </w:rPr>
        <w:t>,</w:t>
      </w:r>
      <w:r w:rsidR="00AD38E1" w:rsidRPr="0011705C">
        <w:rPr>
          <w:rFonts w:ascii="Calibri" w:hAnsi="Calibri" w:cs="Calibri"/>
          <w:sz w:val="22"/>
          <w:szCs w:val="22"/>
          <w:lang w:val="en-GB"/>
        </w:rPr>
        <w:t xml:space="preserve"> until </w:t>
      </w:r>
      <w:r w:rsidR="00F2698E">
        <w:rPr>
          <w:rFonts w:ascii="Calibri" w:hAnsi="Calibri" w:cs="Calibri"/>
          <w:sz w:val="22"/>
          <w:szCs w:val="22"/>
          <w:lang w:val="en-GB"/>
        </w:rPr>
        <w:t>31</w:t>
      </w:r>
      <w:r w:rsidR="00F2698E" w:rsidRPr="0011705C">
        <w:rPr>
          <w:rFonts w:ascii="Calibri" w:hAnsi="Calibri" w:cs="Calibri"/>
          <w:sz w:val="22"/>
          <w:szCs w:val="22"/>
          <w:vertAlign w:val="superscript"/>
          <w:lang w:val="en-GB"/>
        </w:rPr>
        <w:t xml:space="preserve"> </w:t>
      </w:r>
      <w:r w:rsidR="00246AEA" w:rsidRPr="0011705C">
        <w:rPr>
          <w:rFonts w:ascii="Calibri" w:hAnsi="Calibri" w:cs="Calibri"/>
          <w:sz w:val="22"/>
          <w:szCs w:val="22"/>
          <w:lang w:val="en-GB"/>
        </w:rPr>
        <w:t xml:space="preserve">January </w:t>
      </w:r>
      <w:r w:rsidR="00952D00">
        <w:rPr>
          <w:rFonts w:ascii="Calibri" w:hAnsi="Calibri" w:cs="Calibri"/>
          <w:sz w:val="22"/>
          <w:szCs w:val="22"/>
          <w:lang w:val="en-GB"/>
        </w:rPr>
        <w:t>202</w:t>
      </w:r>
      <w:r w:rsidR="00196A3F">
        <w:rPr>
          <w:rFonts w:ascii="Calibri" w:hAnsi="Calibri" w:cs="Calibri"/>
          <w:sz w:val="22"/>
          <w:szCs w:val="22"/>
          <w:lang w:val="en-GB"/>
        </w:rPr>
        <w:t>5</w:t>
      </w:r>
      <w:r w:rsidR="00F2698E">
        <w:rPr>
          <w:rFonts w:ascii="Calibri" w:hAnsi="Calibri" w:cs="Calibri"/>
          <w:sz w:val="22"/>
          <w:szCs w:val="22"/>
          <w:lang w:val="en-GB"/>
        </w:rPr>
        <w:t>. For more information, visit</w:t>
      </w:r>
      <w:r w:rsidR="00AD38E1" w:rsidRPr="0011705C">
        <w:rPr>
          <w:rFonts w:ascii="Calibri" w:hAnsi="Calibri" w:cs="Calibri"/>
          <w:sz w:val="22"/>
          <w:szCs w:val="22"/>
          <w:lang w:val="en-GB"/>
        </w:rPr>
        <w:t xml:space="preserve"> </w:t>
      </w:r>
      <w:hyperlink r:id="rId4" w:history="1">
        <w:r w:rsidR="00AD38E1" w:rsidRPr="0011705C">
          <w:rPr>
            <w:rStyle w:val="Hyperlink"/>
            <w:rFonts w:ascii="Calibri" w:hAnsi="Calibri" w:cs="Calibri"/>
            <w:sz w:val="22"/>
            <w:szCs w:val="22"/>
            <w:lang w:val="en-GB"/>
          </w:rPr>
          <w:t>www.diasporascholarship.hu</w:t>
        </w:r>
      </w:hyperlink>
      <w:r w:rsidR="00F2698E">
        <w:rPr>
          <w:rFonts w:ascii="Calibri" w:hAnsi="Calibri" w:cs="Calibri"/>
          <w:sz w:val="22"/>
          <w:szCs w:val="22"/>
          <w:lang w:val="en-GB"/>
        </w:rPr>
        <w:t>!</w:t>
      </w:r>
    </w:p>
    <w:p w14:paraId="6B948EEB" w14:textId="77777777" w:rsidR="00AD38E1" w:rsidRPr="0011705C" w:rsidRDefault="00AD38E1" w:rsidP="003F5C25">
      <w:pPr>
        <w:pStyle w:val="block-text"/>
        <w:spacing w:before="204" w:beforeAutospacing="0" w:after="204" w:afterAutospacing="0"/>
        <w:jc w:val="both"/>
        <w:textAlignment w:val="baseline"/>
        <w:rPr>
          <w:rFonts w:ascii="Calibri" w:hAnsi="Calibri" w:cs="Calibri"/>
          <w:sz w:val="22"/>
          <w:szCs w:val="22"/>
          <w:lang w:val="en-GB"/>
        </w:rPr>
      </w:pPr>
    </w:p>
    <w:sectPr w:rsidR="00AD38E1" w:rsidRPr="00117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wsDQzNLU0NzG3sDRQ0lEKTi0uzszPAykwqgUAfEzeZSwAAAA="/>
  </w:docVars>
  <w:rsids>
    <w:rsidRoot w:val="00AC51DB"/>
    <w:rsid w:val="00040883"/>
    <w:rsid w:val="000B4F15"/>
    <w:rsid w:val="0011705C"/>
    <w:rsid w:val="00190B53"/>
    <w:rsid w:val="00196A3F"/>
    <w:rsid w:val="001A641D"/>
    <w:rsid w:val="001C5720"/>
    <w:rsid w:val="00211C0D"/>
    <w:rsid w:val="00246AEA"/>
    <w:rsid w:val="00381B55"/>
    <w:rsid w:val="003F5C25"/>
    <w:rsid w:val="0041002D"/>
    <w:rsid w:val="00424067"/>
    <w:rsid w:val="0042601E"/>
    <w:rsid w:val="004541B1"/>
    <w:rsid w:val="00521176"/>
    <w:rsid w:val="00525A20"/>
    <w:rsid w:val="00535109"/>
    <w:rsid w:val="00593D9E"/>
    <w:rsid w:val="0065141B"/>
    <w:rsid w:val="00665D32"/>
    <w:rsid w:val="00685BAC"/>
    <w:rsid w:val="0068767C"/>
    <w:rsid w:val="007016B1"/>
    <w:rsid w:val="00756A6F"/>
    <w:rsid w:val="007955BC"/>
    <w:rsid w:val="007C1CAC"/>
    <w:rsid w:val="008538F1"/>
    <w:rsid w:val="00880F01"/>
    <w:rsid w:val="008A4ECE"/>
    <w:rsid w:val="008D1378"/>
    <w:rsid w:val="00952D00"/>
    <w:rsid w:val="00961E5A"/>
    <w:rsid w:val="00A56F9F"/>
    <w:rsid w:val="00A73D72"/>
    <w:rsid w:val="00AC51DB"/>
    <w:rsid w:val="00AD38E1"/>
    <w:rsid w:val="00B557BB"/>
    <w:rsid w:val="00C460D9"/>
    <w:rsid w:val="00C626DF"/>
    <w:rsid w:val="00C7571E"/>
    <w:rsid w:val="00CB5DA0"/>
    <w:rsid w:val="00CC698A"/>
    <w:rsid w:val="00E978AD"/>
    <w:rsid w:val="00F2698E"/>
    <w:rsid w:val="00F62337"/>
    <w:rsid w:val="00FD13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394F"/>
  <w15:chartTrackingRefBased/>
  <w15:docId w15:val="{77611F58-5119-4947-AEB1-FD2F49DC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
    <w:name w:val="block-text"/>
    <w:basedOn w:val="Normal"/>
    <w:rsid w:val="00AC51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semiHidden/>
    <w:unhideWhenUsed/>
    <w:rsid w:val="00AC51D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unhideWhenUsed/>
    <w:rsid w:val="00AD38E1"/>
    <w:rPr>
      <w:color w:val="0563C1" w:themeColor="hyperlink"/>
      <w:u w:val="single"/>
    </w:rPr>
  </w:style>
  <w:style w:type="paragraph" w:styleId="Revision">
    <w:name w:val="Revision"/>
    <w:hidden/>
    <w:uiPriority w:val="99"/>
    <w:semiHidden/>
    <w:rsid w:val="00040883"/>
    <w:pPr>
      <w:spacing w:after="0" w:line="240" w:lineRule="auto"/>
    </w:pPr>
  </w:style>
  <w:style w:type="character" w:styleId="CommentReference">
    <w:name w:val="annotation reference"/>
    <w:basedOn w:val="DefaultParagraphFont"/>
    <w:uiPriority w:val="99"/>
    <w:semiHidden/>
    <w:unhideWhenUsed/>
    <w:rsid w:val="00040883"/>
    <w:rPr>
      <w:sz w:val="16"/>
      <w:szCs w:val="16"/>
    </w:rPr>
  </w:style>
  <w:style w:type="paragraph" w:styleId="CommentText">
    <w:name w:val="annotation text"/>
    <w:basedOn w:val="Normal"/>
    <w:link w:val="CommentTextChar"/>
    <w:uiPriority w:val="99"/>
    <w:semiHidden/>
    <w:unhideWhenUsed/>
    <w:rsid w:val="00040883"/>
    <w:pPr>
      <w:spacing w:line="240" w:lineRule="auto"/>
    </w:pPr>
    <w:rPr>
      <w:sz w:val="20"/>
      <w:szCs w:val="20"/>
    </w:rPr>
  </w:style>
  <w:style w:type="character" w:customStyle="1" w:styleId="CommentTextChar">
    <w:name w:val="Comment Text Char"/>
    <w:basedOn w:val="DefaultParagraphFont"/>
    <w:link w:val="CommentText"/>
    <w:uiPriority w:val="99"/>
    <w:semiHidden/>
    <w:rsid w:val="00040883"/>
    <w:rPr>
      <w:sz w:val="20"/>
      <w:szCs w:val="20"/>
    </w:rPr>
  </w:style>
  <w:style w:type="paragraph" w:styleId="CommentSubject">
    <w:name w:val="annotation subject"/>
    <w:basedOn w:val="CommentText"/>
    <w:next w:val="CommentText"/>
    <w:link w:val="CommentSubjectChar"/>
    <w:uiPriority w:val="99"/>
    <w:semiHidden/>
    <w:unhideWhenUsed/>
    <w:rsid w:val="00040883"/>
    <w:rPr>
      <w:b/>
      <w:bCs/>
    </w:rPr>
  </w:style>
  <w:style w:type="character" w:customStyle="1" w:styleId="CommentSubjectChar">
    <w:name w:val="Comment Subject Char"/>
    <w:basedOn w:val="CommentTextChar"/>
    <w:link w:val="CommentSubject"/>
    <w:uiPriority w:val="99"/>
    <w:semiHidden/>
    <w:rsid w:val="00040883"/>
    <w:rPr>
      <w:b/>
      <w:bCs/>
      <w:sz w:val="20"/>
      <w:szCs w:val="20"/>
    </w:rPr>
  </w:style>
  <w:style w:type="paragraph" w:styleId="BalloonText">
    <w:name w:val="Balloon Text"/>
    <w:basedOn w:val="Normal"/>
    <w:link w:val="BalloonTextChar"/>
    <w:uiPriority w:val="99"/>
    <w:semiHidden/>
    <w:unhideWhenUsed/>
    <w:rsid w:val="00521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296249">
      <w:bodyDiv w:val="1"/>
      <w:marLeft w:val="0"/>
      <w:marRight w:val="0"/>
      <w:marTop w:val="0"/>
      <w:marBottom w:val="0"/>
      <w:divBdr>
        <w:top w:val="none" w:sz="0" w:space="0" w:color="auto"/>
        <w:left w:val="none" w:sz="0" w:space="0" w:color="auto"/>
        <w:bottom w:val="none" w:sz="0" w:space="0" w:color="auto"/>
        <w:right w:val="none" w:sz="0" w:space="0" w:color="auto"/>
      </w:divBdr>
    </w:div>
    <w:div w:id="2045669409">
      <w:bodyDiv w:val="1"/>
      <w:marLeft w:val="0"/>
      <w:marRight w:val="0"/>
      <w:marTop w:val="0"/>
      <w:marBottom w:val="0"/>
      <w:divBdr>
        <w:top w:val="none" w:sz="0" w:space="0" w:color="auto"/>
        <w:left w:val="none" w:sz="0" w:space="0" w:color="auto"/>
        <w:bottom w:val="none" w:sz="0" w:space="0" w:color="auto"/>
        <w:right w:val="none" w:sz="0" w:space="0" w:color="auto"/>
      </w:divBdr>
      <w:divsChild>
        <w:div w:id="1974630914">
          <w:marLeft w:val="0"/>
          <w:marRight w:val="0"/>
          <w:marTop w:val="0"/>
          <w:marBottom w:val="0"/>
          <w:divBdr>
            <w:top w:val="none" w:sz="0" w:space="0" w:color="auto"/>
            <w:left w:val="none" w:sz="0" w:space="0" w:color="auto"/>
            <w:bottom w:val="none" w:sz="0" w:space="0" w:color="auto"/>
            <w:right w:val="none" w:sz="0" w:space="0" w:color="auto"/>
          </w:divBdr>
          <w:divsChild>
            <w:div w:id="1822840928">
              <w:marLeft w:val="0"/>
              <w:marRight w:val="0"/>
              <w:marTop w:val="0"/>
              <w:marBottom w:val="0"/>
              <w:divBdr>
                <w:top w:val="none" w:sz="0" w:space="0" w:color="auto"/>
                <w:left w:val="none" w:sz="0" w:space="0" w:color="auto"/>
                <w:bottom w:val="none" w:sz="0" w:space="0" w:color="auto"/>
                <w:right w:val="none" w:sz="0" w:space="0" w:color="auto"/>
              </w:divBdr>
              <w:divsChild>
                <w:div w:id="7204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5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sporascholarship.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2085</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Kirkósa Ádám</dc:creator>
  <cp:keywords/>
  <dc:description/>
  <cp:lastModifiedBy>Monostori Lilla</cp:lastModifiedBy>
  <cp:revision>2</cp:revision>
  <dcterms:created xsi:type="dcterms:W3CDTF">2024-10-28T10:03:00Z</dcterms:created>
  <dcterms:modified xsi:type="dcterms:W3CDTF">2024-10-28T10:03:00Z</dcterms:modified>
</cp:coreProperties>
</file>